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122D" w14:textId="602BDF60" w:rsidR="0065238C" w:rsidRDefault="0065238C" w:rsidP="0065238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  <w:t>MEETING MINUTES</w:t>
      </w:r>
    </w:p>
    <w:p w14:paraId="45F6020F" w14:textId="7C7801BA" w:rsidR="0065238C" w:rsidRDefault="0065238C" w:rsidP="0065238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  <w:t>Lake Valley Ladies League</w:t>
      </w:r>
    </w:p>
    <w:p w14:paraId="1CFC1F21" w14:textId="0895457D" w:rsidR="0065238C" w:rsidRDefault="0065238C" w:rsidP="0065238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  <w:t>Fall Closing Meeting</w:t>
      </w:r>
    </w:p>
    <w:p w14:paraId="7E187919" w14:textId="77777777" w:rsid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373C19FC" w14:textId="74AF2482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  <w:t>SEPTEMBER 25, 2025</w:t>
      </w:r>
    </w:p>
    <w:p w14:paraId="17BDADE5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ATTENDEES:</w:t>
      </w:r>
    </w:p>
    <w:p w14:paraId="62C4D965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PRESIDENT-BARB SCHAFFERT, VICE PRESIDENT-DONNA WOELBLING. SECRETARY-ANGELA NIELSEN, TREASURER-CINDY SCRIBNER, 18 HOLE CHAIR-JULIE MONROE, 9 HOLE CHAIR-JUDY SWANSON</w:t>
      </w:r>
    </w:p>
    <w:p w14:paraId="34D4E22A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THE FOLLOWING MEMBERS WERE IN ATTENDANCE FOR THIS MEETING:</w:t>
      </w:r>
    </w:p>
    <w:p w14:paraId="65F5435E" w14:textId="2444DD46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Barb Morris, Cheryll McGuire, Kathy Gale, Joan Edwards, Mary Mietz, Toni Ledbetter, Kelly Donovan, Betty Beal, Linda West, Renee Newman, Priscilla Stewart, Cindy Tyler, Carl</w:t>
      </w:r>
      <w:r w:rsidR="00590FDE">
        <w:rPr>
          <w:rFonts w:ascii="Calibri" w:eastAsia="Times New Roman" w:hAnsi="Calibri" w:cs="Calibri"/>
          <w:color w:val="000000"/>
          <w:kern w:val="0"/>
          <w14:ligatures w14:val="none"/>
        </w:rPr>
        <w:t>a</w:t>
      </w: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Ball, Melanie McFadden, Nancy Allen, Ruth Neiman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We also welcomed new member Jackie King.</w:t>
      </w:r>
    </w:p>
    <w:p w14:paraId="0D264C63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Minutes from the April 24, </w:t>
      </w:r>
      <w:proofErr w:type="gramStart"/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2025</w:t>
      </w:r>
      <w:proofErr w:type="gramEnd"/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meeting were approved.</w:t>
      </w:r>
    </w:p>
    <w:p w14:paraId="114D2046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  <w:t>Treasurer’s Report</w:t>
      </w:r>
    </w:p>
    <w:p w14:paraId="56DBDAA5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Cindy Scribner read the report-The members voted in favor of donating $325 to the Camdenton Girl’s Golf Team.</w:t>
      </w:r>
    </w:p>
    <w:p w14:paraId="4B5FD524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Barb Schaffert proposed a budget amendment, section 3 to Article III adding a Fiduciary and Financial Responsibility clause requiring any expense outside of the budget that exceeds $200, shall be approved by the members. All members voted in favor of this amendment. </w:t>
      </w:r>
    </w:p>
    <w:p w14:paraId="3680A0D1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Julie Monroe suggested that in addition to monetary donations, we could also volunteer our time as a group next season. Linda West put together a list of possible charities for our consideration.  This will be discussed in more detail at the opening meeting next season.</w:t>
      </w:r>
    </w:p>
    <w:p w14:paraId="7FA64A7D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  <w:t>CHAMPIONSHIPS</w:t>
      </w:r>
    </w:p>
    <w:p w14:paraId="29849213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The 2025 League Champions are as follows:</w:t>
      </w:r>
    </w:p>
    <w:p w14:paraId="5DE4B5B2" w14:textId="4FF74012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18-hole Red Gross- Joan Edwards</w:t>
      </w:r>
    </w:p>
    <w:p w14:paraId="2A1B62DB" w14:textId="518B9B2D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18-hole Orange Gross- Suzie Sawyer</w:t>
      </w:r>
    </w:p>
    <w:p w14:paraId="77AC2254" w14:textId="19DEAACE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18-hole net- Deanna Starnes</w:t>
      </w:r>
    </w:p>
    <w:p w14:paraId="21ADE841" w14:textId="7EBFA6C3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9-hole Red Gross- Judy Swanson</w:t>
      </w:r>
    </w:p>
    <w:p w14:paraId="27B3C348" w14:textId="16CEE62E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9-hole Orange Gross- Jessie Weast</w:t>
      </w:r>
    </w:p>
    <w:p w14:paraId="36576771" w14:textId="1F7B0926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9-hole net- Nancy Allen</w:t>
      </w:r>
    </w:p>
    <w:p w14:paraId="52281C10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The format for The League Championship for next season was discussed. The board will provide options to be voted on at the spring meeting.</w:t>
      </w:r>
    </w:p>
    <w:p w14:paraId="67C96CA0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  <w:t>RED/BLUE</w:t>
      </w:r>
    </w:p>
    <w:p w14:paraId="355915A9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Blue Team beat the </w:t>
      </w:r>
      <w:proofErr w:type="gramStart"/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Red</w:t>
      </w:r>
      <w:proofErr w:type="gramEnd"/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team in competition this season with a score of 1111 to 1040. </w:t>
      </w:r>
    </w:p>
    <w:p w14:paraId="35A0BE93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Deanna Starns accumulated the most points for the 18 </w:t>
      </w:r>
      <w:proofErr w:type="spellStart"/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holers</w:t>
      </w:r>
      <w:proofErr w:type="spellEnd"/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72BBE07F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Cindy Tyler accumulated the most points for the 9 </w:t>
      </w:r>
      <w:proofErr w:type="spellStart"/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holers</w:t>
      </w:r>
      <w:proofErr w:type="spellEnd"/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2CA052D6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Next season all members will be required to play in at least two RED/BLUE competitions to be eligible for a prize. </w:t>
      </w:r>
    </w:p>
    <w:p w14:paraId="1D96A865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  <w:t>INTER-CITY</w:t>
      </w:r>
    </w:p>
    <w:p w14:paraId="37C6FD90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Joan Edwards presented the results of this season’s Inter-City competition. Lake Valley came in 3rd place! We narrowly missed 2nd place by 1 point. </w:t>
      </w:r>
    </w:p>
    <w:p w14:paraId="67FA531A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  <w:t>50+</w:t>
      </w:r>
    </w:p>
    <w:p w14:paraId="09530BD4" w14:textId="352CC33C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Cindy Tyler spoke about 50+.  There is one tournament in the spring and one in the fall. The initial dues for 50+ are $35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thereafter the dues are $15 annually. </w:t>
      </w: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She would like to encourage more participation from Lake Valley.</w:t>
      </w:r>
    </w:p>
    <w:p w14:paraId="51F96F66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  <w:t>OSAGE CUP</w:t>
      </w:r>
    </w:p>
    <w:p w14:paraId="69337C69" w14:textId="5C8CD2C2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October 8th at Lake Valley and October 9th at Osage National $45. First 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ee</w:t>
      </w: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times are at 9:00. We will be wearing pink both days.</w:t>
      </w:r>
    </w:p>
    <w:p w14:paraId="7738B89C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  <w:t>SPRINGFIELD COUNTRY CLUB SCRAMBLE</w:t>
      </w:r>
    </w:p>
    <w:p w14:paraId="560F2B29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Oct 14, 2025, 8:30 Registration and 9:00 tee time, lunch to follow.</w:t>
      </w:r>
    </w:p>
    <w:p w14:paraId="1EF7B2B7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Cost is $30, please sign up by Tuesday October 7, 2025.</w:t>
      </w:r>
    </w:p>
    <w:p w14:paraId="1F8FE2C3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DFB02DE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  <w:t>OUTGOING BOARD MEMBERS</w:t>
      </w:r>
    </w:p>
    <w:p w14:paraId="51A9E90C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Cindy Scribner-Treasurer</w:t>
      </w:r>
    </w:p>
    <w:p w14:paraId="7E5E487F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Julie Monroe-18 Hole Chair</w:t>
      </w:r>
    </w:p>
    <w:p w14:paraId="021039DC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Judy Swanson-9 Hole Chair</w:t>
      </w:r>
    </w:p>
    <w:p w14:paraId="515B1B0E" w14:textId="77777777" w:rsid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65238C"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  <w:t>NEW BOARD MEMBERS</w:t>
      </w:r>
      <w:r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  <w:t xml:space="preserve"> NOMINATED FOR 2026</w:t>
      </w:r>
    </w:p>
    <w:p w14:paraId="6118040A" w14:textId="3271185F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inherit" w:eastAsia="Times New Roman" w:hAnsi="inherit" w:cs="Calibri"/>
          <w:color w:val="000000"/>
          <w:kern w:val="0"/>
          <w:bdr w:val="none" w:sz="0" w:space="0" w:color="auto" w:frame="1"/>
          <w14:ligatures w14:val="none"/>
        </w:rPr>
        <w:t>Julie Monroe – Treasurer motion br</w:t>
      </w: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ought by Donna Woebling, 2nd by Joan Edwards</w:t>
      </w:r>
    </w:p>
    <w:p w14:paraId="715FD9D5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Barb Morris- 18 Hole Chair, motion brought by Cindy Tyler, 2nd by Cheryll McGuire</w:t>
      </w:r>
    </w:p>
    <w:p w14:paraId="0534B74B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Cindy Tyler- 9 Hole Chair, motion brought by Judy Swanson, 2nd by Mary Meitz </w:t>
      </w:r>
    </w:p>
    <w:p w14:paraId="526875E9" w14:textId="12569BB9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Members voted unanimously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approve the nominations.</w:t>
      </w: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C80584B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2C7F742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  <w:t>OPENING DAY</w:t>
      </w: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C6579CA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Next season will begin April 23, 2026, 8:00 breakfast and meeting, followed by a 9:00 tee time. Please sign up via email or in the pro shop by noon the Tuesday before league play. </w:t>
      </w:r>
    </w:p>
    <w:p w14:paraId="1BFE19EB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GAMES:</w:t>
      </w:r>
    </w:p>
    <w:p w14:paraId="7E35168C" w14:textId="4BF93E49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18 hole and 9-hole leagues will play their own games except for the opening day scramble, Appreciation Day, and The Revenge Tournament. 9-hole members can choose to play with the 18 </w:t>
      </w:r>
      <w:proofErr w:type="spellStart"/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holers</w:t>
      </w:r>
      <w:proofErr w:type="spellEnd"/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if there is a game they would like to participate in. It was also discussed that aside from RED/BLUE and the scrambles, that playing blind games would be a good option for league days.  </w:t>
      </w:r>
    </w:p>
    <w:p w14:paraId="55AEF251" w14:textId="681E34FA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There was a rule change stating that a max of 10 could be recorded on any hole. The ball will be picked up at that time, recorded on the scorecard as a pickup and the player will not be eligible to win anything on that hole. </w:t>
      </w:r>
    </w:p>
    <w:p w14:paraId="3392F833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Questions about rules regarding options/penalties for lost balls were brought up by Toni Ledbetter. Joan Edwards and Julie Monroe explained the rules and it was determined that we will publish a list of Local Rules.  It was also suggested by Betty Beal that we may want to do a short clinic each year out on the course regarding out of bounds, lost balls, hazard etc. </w:t>
      </w:r>
    </w:p>
    <w:p w14:paraId="28489026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inherit" w:eastAsia="Times New Roman" w:hAnsi="inherit" w:cs="Calibri"/>
          <w:b/>
          <w:bCs/>
          <w:color w:val="000000"/>
          <w:kern w:val="0"/>
          <w:bdr w:val="none" w:sz="0" w:space="0" w:color="auto" w:frame="1"/>
          <w14:ligatures w14:val="none"/>
        </w:rPr>
        <w:t>LADIES INVITATIONAL</w:t>
      </w:r>
    </w:p>
    <w:p w14:paraId="02CED08F" w14:textId="522AA5D9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May 21, 2026,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the theme is Mardi Gras.  The fee is $100 to include the appetizer party the previous evening. Players may opt out of the appetizer party and pay a fee of $85. </w:t>
      </w:r>
    </w:p>
    <w:p w14:paraId="5323ADC1" w14:textId="122C8D05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Lake Valley members will be allowed to register early, and Rob has requested that we bring in outside golfers as a team vs playing with each other if possible. </w:t>
      </w:r>
    </w:p>
    <w:p w14:paraId="1ACD9A9D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Volunteers will be needed for this event.</w:t>
      </w:r>
    </w:p>
    <w:p w14:paraId="5CB126D1" w14:textId="76947416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The following people will head up the committees but will need participation from other members as well. </w:t>
      </w:r>
    </w:p>
    <w:p w14:paraId="132AF918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Breakfast-Cindy Scribner</w:t>
      </w:r>
    </w:p>
    <w:p w14:paraId="72A2C709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50/50-Judy Swanson</w:t>
      </w:r>
    </w:p>
    <w:p w14:paraId="69BAA2BF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Donations-Donna Woelbling</w:t>
      </w:r>
    </w:p>
    <w:p w14:paraId="38026A9B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Course games-Kelly Donovan (4 games) Will we offer mulligans, 2 putt rule?</w:t>
      </w:r>
    </w:p>
    <w:p w14:paraId="4FC08164" w14:textId="77777777" w:rsidR="0065238C" w:rsidRP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We still need volunteers to head up the appetizer party, set up and tear down, registration tables etc.  </w:t>
      </w:r>
    </w:p>
    <w:p w14:paraId="2730C54D" w14:textId="77777777" w:rsidR="0065238C" w:rsidRDefault="0065238C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5238C">
        <w:rPr>
          <w:rFonts w:ascii="Calibri" w:eastAsia="Times New Roman" w:hAnsi="Calibri" w:cs="Calibri"/>
          <w:color w:val="000000"/>
          <w:kern w:val="0"/>
          <w14:ligatures w14:val="none"/>
        </w:rPr>
        <w:t>More information to come. </w:t>
      </w:r>
    </w:p>
    <w:p w14:paraId="37CB2F45" w14:textId="77777777" w:rsidR="002C7E97" w:rsidRDefault="002C7E97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53909FB" w14:textId="76E32C1C" w:rsidR="002C7E97" w:rsidRPr="0065238C" w:rsidRDefault="002C7E97" w:rsidP="006523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Meeting adjourned</w:t>
      </w:r>
    </w:p>
    <w:p w14:paraId="22CC4111" w14:textId="77777777" w:rsidR="00EC6D9C" w:rsidRDefault="00EC6D9C"/>
    <w:sectPr w:rsidR="00EC6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8C"/>
    <w:rsid w:val="001B1970"/>
    <w:rsid w:val="002C7E97"/>
    <w:rsid w:val="005549D6"/>
    <w:rsid w:val="00590FDE"/>
    <w:rsid w:val="006101AC"/>
    <w:rsid w:val="006364AA"/>
    <w:rsid w:val="0065238C"/>
    <w:rsid w:val="00681D64"/>
    <w:rsid w:val="007156F8"/>
    <w:rsid w:val="00726A06"/>
    <w:rsid w:val="00811332"/>
    <w:rsid w:val="00E0489D"/>
    <w:rsid w:val="00EC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E27E"/>
  <w15:chartTrackingRefBased/>
  <w15:docId w15:val="{097D4381-EA67-446D-85F9-01F2F717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67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3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26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320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29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8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632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8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7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6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33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58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21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34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3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38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86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5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8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2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27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293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04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515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78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66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460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64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018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73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80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066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92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53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78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21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73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5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45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23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71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65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003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09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12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3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39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60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46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39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349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69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58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83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2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4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Schaffert</dc:creator>
  <cp:keywords/>
  <dc:description/>
  <cp:lastModifiedBy>Robert Wilson</cp:lastModifiedBy>
  <cp:revision>2</cp:revision>
  <dcterms:created xsi:type="dcterms:W3CDTF">2025-10-06T13:02:00Z</dcterms:created>
  <dcterms:modified xsi:type="dcterms:W3CDTF">2025-10-06T13:02:00Z</dcterms:modified>
</cp:coreProperties>
</file>